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FE" w:rsidRDefault="00683080">
      <w:pPr>
        <w:pStyle w:val="2"/>
        <w:tabs>
          <w:tab w:val="left" w:pos="180"/>
        </w:tabs>
        <w:jc w:val="both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1049655</wp:posOffset>
            </wp:positionH>
            <wp:positionV relativeFrom="line">
              <wp:posOffset>-220345</wp:posOffset>
            </wp:positionV>
            <wp:extent cx="407035" cy="52260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522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6545FE" w:rsidRDefault="006545FE">
      <w:pPr>
        <w:pStyle w:val="2"/>
        <w:tabs>
          <w:tab w:val="left" w:pos="180"/>
        </w:tabs>
        <w:jc w:val="both"/>
        <w:rPr>
          <w:rFonts w:ascii="Calibri" w:hAnsi="Calibri"/>
          <w:b/>
          <w:bCs/>
        </w:rPr>
      </w:pP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6545FE">
        <w:trPr>
          <w:trHeight w:val="338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ΕΛΛΗΝΙΚΗ ΔΗΜΟΚΡΑΤΙΑ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ΥΠΟΥΡΓΕΙΟ ΠΑΙΔΕΙΑΣ</w:t>
            </w:r>
            <w:r w:rsidRPr="00532D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ΘΡΗΣΚΕΥΜΑΤΩΝ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 w:rsidRPr="00532DA3">
              <w:rPr>
                <w:rFonts w:ascii="Calibri" w:hAnsi="Calibri"/>
              </w:rPr>
              <w:t>.............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ΠΕΡΙΦΕΡΕΙΑΚΗ Δ/ΝΣΗ Π.Ε. ΚΑΙ Δ.Ε. ΑΤΤΙΚΗΣ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ΔΙΕΥΘΥΝΣΗ ΔΕΥΤΕΡΟΒΑΘΜΙΑΣ ΕΚΠΑΙΔΕΥΣΗΣ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ΑΝΑΤΟΛΙΚΗΣ ΑΤΤΙΚΗΣ</w:t>
            </w:r>
          </w:p>
          <w:p w:rsidR="006545FE" w:rsidRPr="00532DA3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</w:rPr>
            </w:pP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2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el-GR"/>
              </w:rPr>
              <w:t>Ο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ΓΕΝΙΚΟ ΛΥΚΕΙΟ ΝΕΑΣ ΜΑΚΡΗΣ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   ………..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Ταχ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. Δ/</w:t>
            </w: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νση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: Λ </w:t>
            </w:r>
            <w:proofErr w:type="spellStart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Μαραθώνος</w:t>
            </w:r>
            <w:proofErr w:type="spellEnd"/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14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              19005 Νέα Μάκρη</w:t>
            </w:r>
          </w:p>
          <w:p w:rsidR="006545FE" w:rsidRPr="00532DA3" w:rsidRDefault="0068308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Τηλέφωνο/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FAX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: 2294091794</w:t>
            </w:r>
          </w:p>
          <w:p w:rsidR="006545FE" w:rsidRPr="00532DA3" w:rsidRDefault="00683080">
            <w:pPr>
              <w:spacing w:line="360" w:lineRule="auto"/>
              <w:rPr>
                <w:lang w:val="el-G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                : </w:t>
            </w:r>
            <w:hyperlink r:id="rId8" w:history="1"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mail</w:t>
              </w:r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@2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lyk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-</w:t>
              </w:r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n</w:t>
              </w:r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-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makris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att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proofErr w:type="spellStart"/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sch</w:t>
              </w:r>
              <w:proofErr w:type="spellEnd"/>
              <w:r w:rsidRPr="00532DA3">
                <w:rPr>
                  <w:rStyle w:val="Hyperlink0"/>
                  <w:rFonts w:ascii="Calibri" w:hAnsi="Calibri"/>
                  <w:sz w:val="22"/>
                  <w:szCs w:val="22"/>
                  <w:lang w:val="el-GR"/>
                </w:rPr>
                <w:t>.</w:t>
              </w:r>
              <w:r>
                <w:rPr>
                  <w:rStyle w:val="Hyperlink0"/>
                  <w:rFonts w:ascii="Calibri" w:hAnsi="Calibri"/>
                  <w:sz w:val="22"/>
                  <w:szCs w:val="22"/>
                </w:rPr>
                <w:t>gr</w:t>
              </w:r>
            </w:hyperlink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6545FE" w:rsidRPr="00532DA3" w:rsidRDefault="006545FE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6545FE" w:rsidRDefault="00683080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Νέα Μάκρη, </w:t>
            </w:r>
            <w:r w:rsidR="00947DA7">
              <w:rPr>
                <w:rFonts w:ascii="Calibri" w:hAnsi="Calibri"/>
                <w:b/>
                <w:bCs/>
              </w:rPr>
              <w:t>16/3</w:t>
            </w:r>
            <w:r>
              <w:rPr>
                <w:rFonts w:ascii="Calibri" w:hAnsi="Calibri"/>
                <w:b/>
                <w:bCs/>
              </w:rPr>
              <w:t>/2022</w:t>
            </w:r>
          </w:p>
          <w:p w:rsidR="006545FE" w:rsidRDefault="00683080">
            <w:pPr>
              <w:pStyle w:val="2"/>
              <w:tabs>
                <w:tab w:val="left" w:pos="180"/>
              </w:tabs>
              <w:ind w:left="1440"/>
              <w:jc w:val="both"/>
            </w:pPr>
            <w:proofErr w:type="spellStart"/>
            <w:r>
              <w:rPr>
                <w:rFonts w:ascii="Calibri" w:hAnsi="Calibri"/>
                <w:b/>
                <w:bCs/>
              </w:rPr>
              <w:t>Αρ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</w:rPr>
              <w:t>Πρ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.:  </w:t>
            </w:r>
            <w:r w:rsidR="00947DA7">
              <w:rPr>
                <w:rFonts w:ascii="Calibri" w:hAnsi="Calibri"/>
                <w:b/>
                <w:bCs/>
              </w:rPr>
              <w:t>626</w:t>
            </w:r>
          </w:p>
        </w:tc>
      </w:tr>
    </w:tbl>
    <w:p w:rsidR="006545FE" w:rsidRDefault="006545FE">
      <w:pPr>
        <w:pStyle w:val="2"/>
        <w:widowControl w:val="0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Pr="00532DA3" w:rsidRDefault="00683080">
      <w:pPr>
        <w:jc w:val="both"/>
        <w:rPr>
          <w:rFonts w:ascii="Calibri" w:eastAsia="Calibri" w:hAnsi="Calibri" w:cs="Calibri"/>
          <w:sz w:val="10"/>
          <w:szCs w:val="10"/>
          <w:lang w:val="el-GR"/>
        </w:rPr>
      </w:pPr>
      <w:r>
        <w:rPr>
          <w:rFonts w:ascii="Calibri" w:eastAsia="Calibri" w:hAnsi="Calibri" w:cs="Calibri"/>
          <w:noProof/>
          <w:sz w:val="22"/>
          <w:szCs w:val="22"/>
          <w:lang w:val="el-GR"/>
        </w:rPr>
        <mc:AlternateContent>
          <mc:Choice Requires="wps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ge">
                  <wp:posOffset>526415</wp:posOffset>
                </wp:positionV>
                <wp:extent cx="6459221" cy="45085"/>
                <wp:effectExtent l="0" t="0" r="0" b="0"/>
                <wp:wrapSquare wrapText="largest" distT="57467" distB="57467" distL="57467" distR="57467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1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545FE" w:rsidRDefault="006830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.7pt;margin-top:41.5pt;width:508.6pt;height:3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532DA3">
        <w:rPr>
          <w:rFonts w:ascii="Calibri" w:hAnsi="Calibri"/>
          <w:sz w:val="22"/>
          <w:szCs w:val="22"/>
          <w:lang w:val="el-GR"/>
        </w:rPr>
        <w:t xml:space="preserve">Θέμα: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Πρόσκληση εκδήλωσης ενδιαφέροντος ταξιδιωτικών γραφείων για πραγματοποίηση εκπαιδευτικής σχολικής εκδρομής </w:t>
      </w:r>
      <w:r w:rsidRP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>στο</w:t>
      </w:r>
      <w:r w:rsid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ν Βόλο από </w:t>
      </w:r>
      <w:r w:rsidR="002C1C24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8 ή </w:t>
      </w:r>
      <w:r w:rsid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>9/4/2022 έως 11</w:t>
      </w:r>
      <w:r w:rsidR="002C1C24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 </w:t>
      </w:r>
      <w:bookmarkStart w:id="0" w:name="_GoBack"/>
      <w:bookmarkEnd w:id="0"/>
      <w:r w:rsidR="002C1C24">
        <w:rPr>
          <w:rFonts w:ascii="Calibri" w:hAnsi="Calibri"/>
          <w:b/>
          <w:bCs/>
          <w:i/>
          <w:iCs/>
          <w:sz w:val="22"/>
          <w:szCs w:val="22"/>
          <w:lang w:val="el-GR"/>
        </w:rPr>
        <w:t>ή 12</w:t>
      </w:r>
      <w:r w:rsid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>/4/2022</w:t>
      </w:r>
      <w:r w:rsidRPr="00532DA3">
        <w:rPr>
          <w:rFonts w:ascii="Calibri" w:hAnsi="Calibri"/>
          <w:b/>
          <w:bCs/>
          <w:i/>
          <w:iCs/>
          <w:sz w:val="22"/>
          <w:szCs w:val="22"/>
          <w:lang w:val="el-GR"/>
        </w:rPr>
        <w:t xml:space="preserve"> </w:t>
      </w:r>
    </w:p>
    <w:p w:rsidR="006545FE" w:rsidRPr="00532DA3" w:rsidRDefault="00683080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eastAsia="Calibri" w:hAnsi="Calibri" w:cs="Calibri"/>
          <w:sz w:val="22"/>
          <w:szCs w:val="22"/>
          <w:lang w:val="el-GR"/>
        </w:rPr>
        <w:tab/>
      </w:r>
    </w:p>
    <w:p w:rsidR="006545FE" w:rsidRPr="00532DA3" w:rsidRDefault="00683080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eastAsia="Calibri" w:hAnsi="Calibri" w:cs="Calibri"/>
          <w:sz w:val="22"/>
          <w:szCs w:val="22"/>
          <w:lang w:val="el-GR"/>
        </w:rPr>
        <w:tab/>
      </w:r>
      <w:r w:rsidRPr="00532DA3">
        <w:rPr>
          <w:rFonts w:ascii="Calibri" w:hAnsi="Calibri"/>
          <w:sz w:val="22"/>
          <w:szCs w:val="22"/>
          <w:lang w:val="el-GR"/>
        </w:rPr>
        <w:t xml:space="preserve">Παρακαλούμε τα ταξιδιωτικά γραφεία να καταθέσουν προσφορά σχετικά  με την εκδρομή του σχολείου μας. Οι προσφορές θα πρέπει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>να κατατεθούν κλειστές στο σχολείο</w:t>
      </w:r>
      <w:r w:rsidRPr="00532DA3">
        <w:rPr>
          <w:rFonts w:ascii="Calibri" w:hAnsi="Calibri"/>
          <w:sz w:val="22"/>
          <w:szCs w:val="22"/>
          <w:lang w:val="el-GR"/>
        </w:rPr>
        <w:t xml:space="preserve"> (Λεωφόρος </w:t>
      </w:r>
      <w:proofErr w:type="spellStart"/>
      <w:r w:rsidRPr="00532DA3">
        <w:rPr>
          <w:rFonts w:ascii="Calibri" w:hAnsi="Calibri"/>
          <w:sz w:val="22"/>
          <w:szCs w:val="22"/>
          <w:lang w:val="el-GR"/>
        </w:rPr>
        <w:t>Μαραθώνος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14, Νέα Μάκρη, 19005)</w:t>
      </w:r>
    </w:p>
    <w:p w:rsidR="006545FE" w:rsidRPr="00532DA3" w:rsidRDefault="006545FE">
      <w:pPr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rPr>
          <w:rFonts w:ascii="Calibri" w:eastAsia="Calibri" w:hAnsi="Calibri" w:cs="Calibri"/>
          <w:b/>
          <w:bCs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Κάθε προσφορά που κατατίθεται από  ταξιδιωτικό γραφείο, θα πρέπει απαραιτήτως να περιλαμβάνει και </w:t>
      </w:r>
      <w:r w:rsidRPr="00532DA3">
        <w:rPr>
          <w:rFonts w:ascii="Calibri" w:hAnsi="Calibri"/>
          <w:b/>
          <w:bCs/>
          <w:sz w:val="22"/>
          <w:szCs w:val="22"/>
          <w:lang w:val="el-GR"/>
        </w:rPr>
        <w:t xml:space="preserve">Υπεύθυνη Δήλωση ότι διαθέτει ειδικό σήμα λειτουργίας, το οποίο να βρίσκεται σε ισχύ. </w:t>
      </w:r>
    </w:p>
    <w:p w:rsidR="006545FE" w:rsidRPr="00532DA3" w:rsidRDefault="006545FE">
      <w:pPr>
        <w:rPr>
          <w:rFonts w:ascii="Calibri" w:eastAsia="Calibri" w:hAnsi="Calibri" w:cs="Calibri"/>
          <w:b/>
          <w:bCs/>
          <w:sz w:val="22"/>
          <w:szCs w:val="22"/>
          <w:lang w:val="el-GR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140"/>
        <w:gridCol w:w="5142"/>
      </w:tblGrid>
      <w:tr w:rsidR="006545F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ΣΧΟΛΕΙΟ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ΓΕΛ Νέας Μάκρης</w:t>
            </w:r>
          </w:p>
        </w:tc>
      </w:tr>
      <w:tr w:rsidR="006545FE" w:rsidRPr="00532DA3">
        <w:trPr>
          <w:trHeight w:val="1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ΠΡΟΟΡΙΣΜΟΣ/ΟΙ-ΗΜΕΡΟΜΗΝΙΑ ΑΝΑΧΩΡΗΣΗΣ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ΚΑΙ ΕΠΙΣΤΡΟΦΗΣ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532DA3" w:rsidRDefault="00532DA3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Βόλος (τριήμερη)</w:t>
            </w:r>
          </w:p>
          <w:p w:rsidR="006545FE" w:rsidRPr="00532DA3" w:rsidRDefault="00683080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-Αναχώρηση 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9/4/2022 από Νέα Μάκρη</w:t>
            </w:r>
          </w:p>
          <w:p w:rsidR="006545FE" w:rsidRPr="00532DA3" w:rsidRDefault="00532DA3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(2</w:t>
            </w:r>
            <w:r w:rsidR="00683080"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διανυκτερεύσεις)</w:t>
            </w:r>
          </w:p>
          <w:p w:rsidR="006545FE" w:rsidRDefault="00683080">
            <w:pPr>
              <w:pStyle w:val="a3"/>
              <w:rPr>
                <w:rFonts w:ascii="Calibri" w:hAnsi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-Επιστροφή 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11/4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/2022 </w:t>
            </w:r>
            <w:r w:rsidR="00532DA3">
              <w:rPr>
                <w:rFonts w:ascii="Calibri" w:hAnsi="Calibri"/>
                <w:sz w:val="22"/>
                <w:szCs w:val="22"/>
                <w:lang w:val="el-GR"/>
              </w:rPr>
              <w:t>από Βόλο</w:t>
            </w:r>
            <w:r w:rsidR="00947DA7">
              <w:rPr>
                <w:rFonts w:ascii="Calibri" w:hAnsi="Calibri"/>
                <w:sz w:val="22"/>
                <w:szCs w:val="22"/>
                <w:lang w:val="el-GR"/>
              </w:rPr>
              <w:t xml:space="preserve"> ή</w:t>
            </w:r>
          </w:p>
          <w:p w:rsidR="00947DA7" w:rsidRPr="00532DA3" w:rsidRDefault="00947DA7" w:rsidP="00947DA7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- 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Αναχώρηση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8/4/2022 από Νέα Μάκρη</w:t>
            </w:r>
          </w:p>
          <w:p w:rsidR="00947DA7" w:rsidRPr="00532DA3" w:rsidRDefault="00947DA7" w:rsidP="00947DA7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(2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διανυκτερεύσεις)</w:t>
            </w:r>
          </w:p>
          <w:p w:rsidR="00947DA7" w:rsidRPr="00532DA3" w:rsidRDefault="00947DA7" w:rsidP="00947DA7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-Επιστροφή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10/4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/2022 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από Βόλο</w:t>
            </w:r>
          </w:p>
          <w:p w:rsidR="006545FE" w:rsidRPr="00532DA3" w:rsidRDefault="00683080" w:rsidP="00532DA3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</w:p>
        </w:tc>
      </w:tr>
      <w:tr w:rsidR="006545FE">
        <w:trPr>
          <w:trHeight w:val="7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ΠΡΟΒΛΕΠΟΜΕΝΟΣ ΑΡΙΘΜΟΣ ΣΥΜΜΕΤΕΧΟΝΤΩΝ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(ΜΑΘΗΤΕΣ-ΚΑΘΗΓΗΤΕΣ)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 μαθητές</w:t>
            </w:r>
          </w:p>
          <w:p w:rsidR="006545FE" w:rsidRDefault="002C1C24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4</w:t>
            </w:r>
            <w:r w:rsidR="00683080">
              <w:rPr>
                <w:rFonts w:ascii="Calibri" w:hAnsi="Calibri"/>
                <w:b/>
                <w:bCs/>
              </w:rPr>
              <w:t xml:space="preserve"> εκπαιδευτικοί</w:t>
            </w:r>
          </w:p>
        </w:tc>
      </w:tr>
      <w:tr w:rsidR="006545FE" w:rsidRPr="002C1C24">
        <w:trPr>
          <w:trHeight w:val="20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ΜΕΤΑΦΟΡΙΚΟ ΜΕΣΟ/Α-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ΠΡΟΣΘΕΤΕΣ ΠΡΟΔΙΑΓΡΑΦΕΣ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 w:rsidP="00532DA3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Πούλμαν τελευταίας τεχνολογίας σε όλη τη διάρκεια της εκδρομής αποκλειστικά για το σχολείο </w:t>
            </w:r>
            <w:r w:rsidR="00532DA3">
              <w:rPr>
                <w:rFonts w:ascii="Calibri" w:hAnsi="Calibri"/>
                <w:sz w:val="22"/>
                <w:szCs w:val="22"/>
              </w:rPr>
              <w:t xml:space="preserve">μας σε όλη τη διάρκεια της εκδρομής Νέα Μάκρη – Βόλος και στους γύρω προορισμούς. Εκδρομές σε Πήλιο, Διμήνι, Πανεπιστήμιο Βόλου, οδοντωτός, διασκέδαση των μαθητών. Κατάθεση φακέλου με όλα τα απαραίτητα και προβλεπόμενα από το νόμο </w:t>
            </w:r>
            <w:r w:rsidR="00532DA3">
              <w:rPr>
                <w:rFonts w:ascii="Calibri" w:hAnsi="Calibri"/>
                <w:sz w:val="22"/>
                <w:szCs w:val="22"/>
              </w:rPr>
              <w:lastRenderedPageBreak/>
              <w:t xml:space="preserve">παραστατικά για την </w:t>
            </w:r>
            <w:proofErr w:type="spellStart"/>
            <w:r w:rsidR="00532DA3">
              <w:rPr>
                <w:rFonts w:ascii="Calibri" w:hAnsi="Calibri"/>
                <w:sz w:val="22"/>
                <w:szCs w:val="22"/>
              </w:rPr>
              <w:t>καταλληλότητα</w:t>
            </w:r>
            <w:proofErr w:type="spellEnd"/>
            <w:r w:rsidR="00532DA3">
              <w:rPr>
                <w:rFonts w:ascii="Calibri" w:hAnsi="Calibri"/>
                <w:sz w:val="22"/>
                <w:szCs w:val="22"/>
              </w:rPr>
              <w:t xml:space="preserve"> των οχημάτων- συντήρηση- ελαστικά σε καλή κατάσταση- επαγγελματικές άδειες οδηγών, καθώς και τις προϋποθέσεις ασφαλείας για μετακίνηση των μαθητών (ζώνες ασφαλείας, έμπειρους οδηγούς) σύμφωνα με την κείμενη νομοθεσία</w:t>
            </w:r>
          </w:p>
        </w:tc>
      </w:tr>
      <w:tr w:rsidR="006545FE" w:rsidRPr="002C1C24">
        <w:trPr>
          <w:trHeight w:val="28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>5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ΚΑΤΗΓΟΡΙΑ ΚΑΤΑΛΥΜΑΤΟΣ-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ΠΡΟΣΘΕΤΕΣ ΠΡΟΔΙΑΓΡΑΦΕΣ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(ΜΟΝΟΚΛΙΝΑ/ΔΙΚΛΙΝΑ/ΤΡΙΚΛΙΝΑ-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ΠΡΩΙΝΟ Ή ΗΜΙΔΙΑΤΡΟΦΗ)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532DA3" w:rsidRDefault="00683080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Ξενοδοχείο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 xml:space="preserve">τουλάχιστον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4  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>αστέρων στην περιοχή του Βόλου και σε απόσταση από το κέντρο έως 7 χιλιόμετρα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, με ημιδιατροφή</w:t>
            </w:r>
            <w:r w:rsidR="00DD10B1">
              <w:rPr>
                <w:rFonts w:ascii="Calibri" w:hAnsi="Calibri"/>
                <w:sz w:val="22"/>
                <w:szCs w:val="22"/>
                <w:lang w:val="el-GR"/>
              </w:rPr>
              <w:t xml:space="preserve"> (πρωινό και δείπνο). Τ</w:t>
            </w: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ρίκλινα δωμάτια για τους μαθητές και μονόκλινα για τους εκπαιδευτικούς, κατά  προτίμηση όλα στον ίδιο όροφο του ξενοδοχείου.</w:t>
            </w:r>
          </w:p>
          <w:p w:rsidR="006545FE" w:rsidRPr="00532DA3" w:rsidRDefault="006545FE">
            <w:pPr>
              <w:pStyle w:val="a3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Στην προσφορά να περιλαμβάνεται επιβεβαίωση διαθεσιμότητας δωματίων στο όνομα του σχολείου.</w:t>
            </w:r>
          </w:p>
        </w:tc>
      </w:tr>
      <w:tr w:rsidR="006545FE" w:rsidRPr="00DD10B1">
        <w:trPr>
          <w:trHeight w:val="75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ΛΟΙΠΕΣ ΥΠΗΡΕΣΙΕΣ (ΠΡΟΓΡΑΜΜΑ, ΠΑΡΑΚΟΛΟΥΘΗΣΗ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ΕΚΔΗΛΩΣΕΩΝ, ΕΠΙΣΚΕΨΗ ΧΩΡΩΝ, ΓΕΥΜΑΤΑ κ.τ.λ.))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Pr="00DD10B1" w:rsidRDefault="00DD10B1">
            <w:pPr>
              <w:rPr>
                <w:lang w:val="el-GR"/>
              </w:rPr>
            </w:pPr>
            <w:r>
              <w:rPr>
                <w:lang w:val="el-GR"/>
              </w:rPr>
              <w:t xml:space="preserve">Πρόγραμμα ξενάγησης στην πόλη: Μουσεία, αρχαιολογικοί χώροι. Έγγραφη διαθεσιμότητα του ξενοδοχείου για την </w:t>
            </w:r>
            <w:proofErr w:type="spellStart"/>
            <w:r>
              <w:rPr>
                <w:lang w:val="el-GR"/>
              </w:rPr>
              <w:t>προκράτηση</w:t>
            </w:r>
            <w:proofErr w:type="spellEnd"/>
            <w:r>
              <w:rPr>
                <w:lang w:val="el-GR"/>
              </w:rPr>
              <w:t xml:space="preserve"> των δωματίων. Βραδινή φύλαξη στο ξενοδοχείο</w:t>
            </w:r>
          </w:p>
        </w:tc>
      </w:tr>
      <w:tr w:rsidR="006545FE" w:rsidRPr="002C1C24">
        <w:trPr>
          <w:trHeight w:val="10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>7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ΥΠΟΧΡΕΩΤΙΚΗ ΑΣΦΑΛΙΣΗ ΕΥΘΥΝΗΣ ΔΙΟΡΓΑΝΩΤΗ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(ΜΟΝΟ ΕΑΝ ΠΡΟΚΕΙΤΑΙ ΓΙΑ ΠΟΛΥΗΜΕΡΗ ΕΚΔΡΟΜΗ)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ΝΑΙ</w:t>
            </w:r>
          </w:p>
          <w:p w:rsidR="006545FE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>Αναλυτικά οι παροχές των ασφαλιστικών καλύψεων</w:t>
            </w:r>
          </w:p>
        </w:tc>
      </w:tr>
      <w:tr w:rsidR="006545FE" w:rsidRPr="002C1C24">
        <w:trPr>
          <w:trHeight w:val="10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ΠΡΟΣΘΕΤΗ ΠΡΟΑΙΡΕΤΙΚΗ ΑΣΦΑΛΙΣΗ ΚΑΛΥΨΗΣ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ΝΑΙ</w:t>
            </w:r>
          </w:p>
          <w:p w:rsidR="006545FE" w:rsidRDefault="006545FE">
            <w:pPr>
              <w:pStyle w:val="2"/>
              <w:tabs>
                <w:tab w:val="left" w:pos="180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6545FE" w:rsidRPr="00532DA3" w:rsidRDefault="00683080">
            <w:pPr>
              <w:pStyle w:val="a3"/>
              <w:rPr>
                <w:lang w:val="el-GR"/>
              </w:rPr>
            </w:pPr>
            <w:r w:rsidRPr="00532DA3">
              <w:rPr>
                <w:rFonts w:ascii="Calibri" w:hAnsi="Calibri"/>
                <w:sz w:val="22"/>
                <w:szCs w:val="22"/>
                <w:lang w:val="el-GR"/>
              </w:rPr>
              <w:t xml:space="preserve">Αναλυτικά οι παροχές των ασφαλιστικών καλύψεων </w:t>
            </w:r>
          </w:p>
        </w:tc>
      </w:tr>
      <w:tr w:rsidR="006545FE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ΤΕΛΙΚΗ ΣΥΝΟΛΙΚΗ ΤΙΜΗ ΟΡΓΑΝΩΜΕΝΟΥ ΤΑΞΙΔΙΟΥ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(ΣΥΜΠΕΡΙΛΑΜΒΑΝΟΜΕΝΟΥ Φ.Π.Α.)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</w:rPr>
              <w:t>ΝΑΙ</w:t>
            </w:r>
          </w:p>
        </w:tc>
      </w:tr>
      <w:tr w:rsidR="006545FE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ΕΠΙΒΑΡΥΝΣΗ ΑΝΑ ΜΑΘΗΤΗ </w:t>
            </w:r>
          </w:p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(ΣΥΜΠΕΡΙΛΑΜΒΑΝΟΜΕΝΟΥ Φ.Π.Α.)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</w:rPr>
              <w:t>ΝΑΙ</w:t>
            </w:r>
          </w:p>
        </w:tc>
      </w:tr>
      <w:tr w:rsidR="006545FE">
        <w:trPr>
          <w:trHeight w:val="5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947DA7">
            <w:pPr>
              <w:pStyle w:val="2"/>
              <w:tabs>
                <w:tab w:val="left" w:pos="1582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23/3/2022, ώρα 13:00</w:t>
            </w:r>
          </w:p>
        </w:tc>
      </w:tr>
      <w:tr w:rsidR="006545FE">
        <w:trPr>
          <w:trHeight w:val="2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683080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Calibri" w:hAnsi="Calibri"/>
              </w:rPr>
              <w:t>ΗΜΕΡΟΜΗΝΙΑ ΚΑΙ ΩΡΑ ΑΝΟΙΓΜΑΤΟΣ ΠΡΟΣΦΟΡΩΝ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5FE" w:rsidRDefault="00947DA7">
            <w:pPr>
              <w:pStyle w:val="2"/>
              <w:tabs>
                <w:tab w:val="left" w:pos="180"/>
              </w:tabs>
              <w:jc w:val="center"/>
            </w:pPr>
            <w:r>
              <w:rPr>
                <w:rFonts w:ascii="Calibri" w:hAnsi="Calibri"/>
                <w:b/>
                <w:bCs/>
              </w:rPr>
              <w:t>24/3</w:t>
            </w:r>
            <w:r w:rsidR="00683080">
              <w:rPr>
                <w:rFonts w:ascii="Calibri" w:hAnsi="Calibri"/>
                <w:b/>
                <w:bCs/>
              </w:rPr>
              <w:t>/2022 ώρα 13.30</w:t>
            </w:r>
          </w:p>
        </w:tc>
      </w:tr>
    </w:tbl>
    <w:p w:rsidR="006545FE" w:rsidRDefault="006545FE">
      <w:pPr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Pr="00532DA3" w:rsidRDefault="0068308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>Φάκελοι που δεν θα πληρούν με ακρίβεια τις ως άνω προδιαγραφές, δεν θα ληφθούν υπόψη.</w:t>
      </w:r>
    </w:p>
    <w:p w:rsidR="006545FE" w:rsidRPr="00532DA3" w:rsidRDefault="006545FE">
      <w:pPr>
        <w:spacing w:line="276" w:lineRule="auto"/>
        <w:jc w:val="both"/>
        <w:rPr>
          <w:rFonts w:ascii="Calibri" w:eastAsia="Calibri" w:hAnsi="Calibri" w:cs="Calibri"/>
          <w:sz w:val="16"/>
          <w:szCs w:val="16"/>
          <w:lang w:val="el-GR"/>
        </w:rPr>
      </w:pPr>
    </w:p>
    <w:p w:rsidR="006545FE" w:rsidRPr="00532DA3" w:rsidRDefault="0068308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Στην επιλογή, θα συνεκτιμηθεί η τιμή συναρτήσει των προσφερόμενων υπηρεσιών, της </w:t>
      </w:r>
      <w:proofErr w:type="spellStart"/>
      <w:r w:rsidRPr="00532DA3">
        <w:rPr>
          <w:rFonts w:ascii="Calibri" w:hAnsi="Calibri"/>
          <w:sz w:val="22"/>
          <w:szCs w:val="22"/>
          <w:lang w:val="el-GR"/>
        </w:rPr>
        <w:t>καταλληλότητας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και της χρονολογίας του πούλμαν και των καταλυμάτων, η ποιότητα και η φήμη των προτεινόμενων ξενοδοχείων καθώς και η απόσταση από τους τόπους προορισμού, η εμπειρία και η αξιοπιστία του διοργανωτή και καθετί που βοηθά στην επιτυχή διοργάνωση και υλοποίηση της εκδρομής.</w:t>
      </w:r>
    </w:p>
    <w:p w:rsidR="006545FE" w:rsidRPr="00532DA3" w:rsidRDefault="006545FE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  <w:r w:rsidRPr="00532DA3">
        <w:rPr>
          <w:rFonts w:ascii="Calibri" w:hAnsi="Calibri"/>
          <w:sz w:val="22"/>
          <w:szCs w:val="22"/>
          <w:lang w:val="el-GR"/>
        </w:rPr>
        <w:t xml:space="preserve">Ο  Διευθυντής  του Σχολείου </w:t>
      </w:r>
    </w:p>
    <w:p w:rsidR="006545FE" w:rsidRPr="00532DA3" w:rsidRDefault="006545FE">
      <w:pPr>
        <w:jc w:val="right"/>
        <w:rPr>
          <w:rFonts w:ascii="Calibri" w:eastAsia="Calibri" w:hAnsi="Calibri" w:cs="Calibri"/>
          <w:sz w:val="22"/>
          <w:szCs w:val="22"/>
          <w:lang w:val="el-GR"/>
        </w:rPr>
      </w:pPr>
    </w:p>
    <w:p w:rsidR="006545FE" w:rsidRPr="00532DA3" w:rsidRDefault="00683080">
      <w:pPr>
        <w:pBdr>
          <w:bottom w:val="single" w:sz="6" w:space="0" w:color="000000"/>
        </w:pBdr>
        <w:jc w:val="right"/>
        <w:rPr>
          <w:rFonts w:ascii="Calibri" w:eastAsia="Calibri" w:hAnsi="Calibri" w:cs="Calibri"/>
          <w:sz w:val="22"/>
          <w:szCs w:val="22"/>
          <w:lang w:val="el-GR"/>
        </w:rPr>
      </w:pPr>
      <w:proofErr w:type="spellStart"/>
      <w:r w:rsidRPr="00532DA3">
        <w:rPr>
          <w:rFonts w:ascii="Calibri" w:hAnsi="Calibri"/>
          <w:sz w:val="22"/>
          <w:szCs w:val="22"/>
          <w:lang w:val="el-GR"/>
        </w:rPr>
        <w:t>Σερδάρης</w:t>
      </w:r>
      <w:proofErr w:type="spellEnd"/>
      <w:r w:rsidRPr="00532DA3">
        <w:rPr>
          <w:rFonts w:ascii="Calibri" w:hAnsi="Calibri"/>
          <w:sz w:val="22"/>
          <w:szCs w:val="22"/>
          <w:lang w:val="el-GR"/>
        </w:rPr>
        <w:t xml:space="preserve"> Ευάγγελος </w:t>
      </w:r>
    </w:p>
    <w:p w:rsidR="006545FE" w:rsidRDefault="006545FE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</w:rPr>
      </w:pP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Σας υπενθυμίζουμε ότι:</w:t>
      </w: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α) η προσφορά κατατίθεται </w:t>
      </w:r>
      <w:r>
        <w:rPr>
          <w:rFonts w:ascii="Calibri" w:hAnsi="Calibri"/>
          <w:b/>
          <w:bCs/>
        </w:rPr>
        <w:t xml:space="preserve">κλειστή σε έντυπη μορφή (όχι με </w:t>
      </w:r>
      <w:r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b/>
          <w:bCs/>
        </w:rPr>
        <w:t xml:space="preserve"> ή </w:t>
      </w:r>
      <w:r>
        <w:rPr>
          <w:rFonts w:ascii="Calibri" w:hAnsi="Calibri"/>
          <w:b/>
          <w:bCs/>
          <w:lang w:val="en-US"/>
        </w:rPr>
        <w:t>fax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</w:rPr>
        <w:t>στο σχολείο και</w:t>
      </w:r>
    </w:p>
    <w:p w:rsidR="006545FE" w:rsidRDefault="00683080">
      <w:pPr>
        <w:pStyle w:val="2"/>
        <w:tabs>
          <w:tab w:val="left" w:pos="180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β) με κάθε προσφορά </w:t>
      </w:r>
      <w:r>
        <w:rPr>
          <w:rFonts w:ascii="Calibri" w:hAnsi="Calibri"/>
          <w:b/>
          <w:bCs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545FE" w:rsidRDefault="00683080">
      <w:pPr>
        <w:pStyle w:val="2"/>
        <w:tabs>
          <w:tab w:val="left" w:pos="180"/>
        </w:tabs>
        <w:jc w:val="both"/>
      </w:pPr>
      <w:r>
        <w:rPr>
          <w:rFonts w:ascii="Calibri" w:eastAsia="Calibri" w:hAnsi="Calibri" w:cs="Calibri"/>
        </w:rPr>
        <w:tab/>
      </w:r>
    </w:p>
    <w:sectPr w:rsidR="006545FE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56" w:rsidRDefault="00917256">
      <w:r>
        <w:separator/>
      </w:r>
    </w:p>
  </w:endnote>
  <w:endnote w:type="continuationSeparator" w:id="0">
    <w:p w:rsidR="00917256" w:rsidRDefault="0091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FE" w:rsidRDefault="006545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56" w:rsidRDefault="00917256">
      <w:r>
        <w:separator/>
      </w:r>
    </w:p>
  </w:footnote>
  <w:footnote w:type="continuationSeparator" w:id="0">
    <w:p w:rsidR="00917256" w:rsidRDefault="0091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FE" w:rsidRDefault="006545F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5DA"/>
    <w:multiLevelType w:val="hybridMultilevel"/>
    <w:tmpl w:val="E42AB04E"/>
    <w:lvl w:ilvl="0" w:tplc="47E8087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8B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4FC5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496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478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8AE1B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ED1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AF5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22E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714FD5"/>
    <w:multiLevelType w:val="hybridMultilevel"/>
    <w:tmpl w:val="D4F07E1A"/>
    <w:lvl w:ilvl="0" w:tplc="4A3C6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A2F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A8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661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2A296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CFD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4CBD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A94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0C9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E"/>
    <w:rsid w:val="002C1C24"/>
    <w:rsid w:val="00532DA3"/>
    <w:rsid w:val="006545FE"/>
    <w:rsid w:val="00683080"/>
    <w:rsid w:val="00917256"/>
    <w:rsid w:val="00947DA7"/>
    <w:rsid w:val="00D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6337E-8A48-4742-87ED-ECBA8D0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paragraph" w:customStyle="1" w:styleId="a3">
    <w:name w:val="Περιεχόμενα πίνακα"/>
    <w:pPr>
      <w:suppressAutoHyphens/>
    </w:pPr>
    <w:rPr>
      <w:rFonts w:cs="Arial Unicode MS"/>
      <w:color w:val="000000"/>
      <w:u w:color="000000"/>
      <w:lang w:val="en-US"/>
    </w:rPr>
  </w:style>
  <w:style w:type="paragraph" w:styleId="a4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n-makri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lyknmakris2pc4@outlook.com.gr</cp:lastModifiedBy>
  <cp:revision>3</cp:revision>
  <dcterms:created xsi:type="dcterms:W3CDTF">2022-03-16T10:04:00Z</dcterms:created>
  <dcterms:modified xsi:type="dcterms:W3CDTF">2022-03-18T10:06:00Z</dcterms:modified>
</cp:coreProperties>
</file>